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D4" w:rsidRPr="003F6BD3" w:rsidRDefault="003F6BD3" w:rsidP="003F6BD3">
      <w:pPr>
        <w:jc w:val="center"/>
        <w:rPr>
          <w:b/>
          <w:sz w:val="28"/>
          <w:szCs w:val="28"/>
        </w:rPr>
      </w:pPr>
      <w:r w:rsidRPr="003F6BD3">
        <w:rPr>
          <w:b/>
          <w:sz w:val="28"/>
          <w:szCs w:val="28"/>
        </w:rPr>
        <w:t>Year 11 Spanish Phase 4</w:t>
      </w:r>
    </w:p>
    <w:p w:rsidR="003F6BD3" w:rsidRPr="003F6BD3" w:rsidRDefault="003F6BD3" w:rsidP="003F6BD3">
      <w:pPr>
        <w:jc w:val="center"/>
        <w:rPr>
          <w:b/>
          <w:sz w:val="28"/>
          <w:szCs w:val="28"/>
        </w:rPr>
      </w:pPr>
      <w:r w:rsidRPr="003F6BD3">
        <w:rPr>
          <w:b/>
          <w:sz w:val="28"/>
          <w:szCs w:val="28"/>
        </w:rPr>
        <w:t xml:space="preserve">Topics covered from September </w:t>
      </w:r>
      <w:r>
        <w:rPr>
          <w:b/>
          <w:sz w:val="28"/>
          <w:szCs w:val="28"/>
        </w:rPr>
        <w:t xml:space="preserve">to </w:t>
      </w:r>
      <w:r w:rsidR="00AF76FA">
        <w:rPr>
          <w:b/>
          <w:sz w:val="28"/>
          <w:szCs w:val="28"/>
        </w:rPr>
        <w:t>March 2022</w:t>
      </w:r>
    </w:p>
    <w:p w:rsidR="003F6BD3" w:rsidRPr="003F6BD3" w:rsidRDefault="003F6BD3">
      <w:pPr>
        <w:rPr>
          <w:b/>
        </w:rPr>
      </w:pPr>
      <w:r w:rsidRPr="003F6BD3">
        <w:rPr>
          <w:b/>
        </w:rPr>
        <w:t>Unit 1- Travelling and holidays</w:t>
      </w: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Vocabulary</w:t>
      </w:r>
    </w:p>
    <w:p w:rsidR="003F6BD3" w:rsidRDefault="003F6BD3" w:rsidP="003F6BD3">
      <w:pPr>
        <w:pStyle w:val="ListParagraph"/>
      </w:pPr>
      <w:r>
        <w:t>Accommodation</w:t>
      </w:r>
    </w:p>
    <w:p w:rsidR="003F6BD3" w:rsidRDefault="003F6BD3" w:rsidP="003F6BD3">
      <w:pPr>
        <w:pStyle w:val="ListParagraph"/>
      </w:pPr>
      <w:r>
        <w:t>Means of transport</w:t>
      </w:r>
    </w:p>
    <w:p w:rsidR="003F6BD3" w:rsidRDefault="003F6BD3" w:rsidP="003F6BD3">
      <w:pPr>
        <w:pStyle w:val="ListParagraph"/>
      </w:pPr>
      <w:r>
        <w:t>Type of traveler and trips</w:t>
      </w:r>
    </w:p>
    <w:p w:rsidR="003F6BD3" w:rsidRDefault="003F6BD3" w:rsidP="003F6BD3">
      <w:pPr>
        <w:pStyle w:val="ListParagraph"/>
      </w:pPr>
      <w:r>
        <w:t>Importance of travelling</w:t>
      </w:r>
    </w:p>
    <w:p w:rsidR="003F6BD3" w:rsidRDefault="003F6BD3" w:rsidP="003F6BD3">
      <w:pPr>
        <w:pStyle w:val="ListParagraph"/>
      </w:pPr>
      <w:r>
        <w:t xml:space="preserve">Tourism </w:t>
      </w:r>
    </w:p>
    <w:p w:rsidR="003F6BD3" w:rsidRDefault="003F6BD3" w:rsidP="003F6BD3">
      <w:pPr>
        <w:pStyle w:val="ListParagraph"/>
      </w:pPr>
      <w:r>
        <w:t>Volunteering trips</w:t>
      </w:r>
    </w:p>
    <w:p w:rsidR="003F6BD3" w:rsidRDefault="003F6BD3" w:rsidP="003F6BD3">
      <w:pPr>
        <w:pStyle w:val="ListParagraph"/>
      </w:pP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Grammar</w:t>
      </w:r>
    </w:p>
    <w:p w:rsidR="003F6BD3" w:rsidRDefault="003F6BD3" w:rsidP="003F6BD3">
      <w:pPr>
        <w:pStyle w:val="ListParagraph"/>
        <w:rPr>
          <w:lang w:val="es-ES"/>
        </w:rPr>
      </w:pPr>
      <w:proofErr w:type="spellStart"/>
      <w:r>
        <w:rPr>
          <w:lang w:val="es-ES"/>
        </w:rPr>
        <w:t>Conjugation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>, p</w:t>
      </w:r>
      <w:r w:rsidRPr="003F6BD3">
        <w:rPr>
          <w:lang w:val="es-ES"/>
        </w:rPr>
        <w:t>ret</w:t>
      </w:r>
      <w:r>
        <w:rPr>
          <w:lang w:val="es-ES"/>
        </w:rPr>
        <w:t>érito perfecto, pretérito indefinido, pretérito imperfecto</w:t>
      </w:r>
    </w:p>
    <w:p w:rsidR="003F6BD3" w:rsidRPr="00AF76FA" w:rsidRDefault="003F6BD3" w:rsidP="003F6BD3">
      <w:pPr>
        <w:pStyle w:val="ListParagraph"/>
      </w:pPr>
      <w:r w:rsidRPr="00AF76FA">
        <w:t>Time expressions</w:t>
      </w:r>
    </w:p>
    <w:p w:rsidR="003F6BD3" w:rsidRPr="003F6BD3" w:rsidRDefault="003F6BD3" w:rsidP="003F6BD3">
      <w:pPr>
        <w:pStyle w:val="ListParagraph"/>
      </w:pPr>
      <w:r w:rsidRPr="003F6BD3">
        <w:t xml:space="preserve">Expression </w:t>
      </w:r>
      <w:r>
        <w:t xml:space="preserve">of </w:t>
      </w:r>
      <w:r w:rsidRPr="003F6BD3">
        <w:t>cause and end: p</w:t>
      </w:r>
      <w:r>
        <w:t>or vs para</w:t>
      </w:r>
    </w:p>
    <w:p w:rsidR="003F6BD3" w:rsidRPr="003F6BD3" w:rsidRDefault="003F6BD3" w:rsidP="003F6BD3">
      <w:pPr>
        <w:pStyle w:val="ListParagraph"/>
      </w:pP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Text formats</w:t>
      </w:r>
    </w:p>
    <w:p w:rsidR="003F6BD3" w:rsidRDefault="003F6BD3" w:rsidP="003F6BD3">
      <w:pPr>
        <w:pStyle w:val="ListParagraph"/>
      </w:pPr>
      <w:r>
        <w:t>Diary entry</w:t>
      </w:r>
    </w:p>
    <w:p w:rsidR="003F6BD3" w:rsidRDefault="003F6BD3" w:rsidP="003F6BD3">
      <w:pPr>
        <w:pStyle w:val="ListParagraph"/>
      </w:pPr>
      <w:r>
        <w:t>Blog entry</w:t>
      </w:r>
    </w:p>
    <w:p w:rsidR="003F6BD3" w:rsidRDefault="003F6BD3" w:rsidP="003F6BD3">
      <w:pPr>
        <w:pStyle w:val="ListParagraph"/>
      </w:pPr>
      <w:r>
        <w:t>Informal email/letter</w:t>
      </w:r>
    </w:p>
    <w:p w:rsidR="003F6BD3" w:rsidRDefault="003F6BD3"/>
    <w:p w:rsidR="003F6BD3" w:rsidRPr="003F6BD3" w:rsidRDefault="003F6BD3">
      <w:pPr>
        <w:rPr>
          <w:b/>
        </w:rPr>
      </w:pPr>
      <w:r w:rsidRPr="003F6BD3">
        <w:rPr>
          <w:b/>
        </w:rPr>
        <w:t>Unit 2- Mobile technology and social media</w:t>
      </w: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Vocabulary</w:t>
      </w:r>
    </w:p>
    <w:p w:rsidR="003F6BD3" w:rsidRDefault="003F6BD3" w:rsidP="003F6BD3">
      <w:pPr>
        <w:pStyle w:val="ListParagraph"/>
      </w:pPr>
      <w:r>
        <w:t>Mobile phone</w:t>
      </w:r>
    </w:p>
    <w:p w:rsidR="003F6BD3" w:rsidRPr="003F6BD3" w:rsidRDefault="003F6BD3" w:rsidP="003F6BD3">
      <w:pPr>
        <w:pStyle w:val="ListParagraph"/>
        <w:rPr>
          <w:lang w:val="es-ES"/>
        </w:rPr>
      </w:pPr>
      <w:r w:rsidRPr="003F6BD3">
        <w:rPr>
          <w:lang w:val="es-ES"/>
        </w:rPr>
        <w:t>Socia</w:t>
      </w:r>
      <w:r>
        <w:rPr>
          <w:lang w:val="es-ES"/>
        </w:rPr>
        <w:t xml:space="preserve">l media </w:t>
      </w:r>
      <w:proofErr w:type="spellStart"/>
      <w:r>
        <w:rPr>
          <w:lang w:val="es-ES"/>
        </w:rPr>
        <w:t>applications</w:t>
      </w:r>
      <w:proofErr w:type="spellEnd"/>
    </w:p>
    <w:p w:rsidR="003F6BD3" w:rsidRDefault="003F6BD3" w:rsidP="003F6BD3">
      <w:pPr>
        <w:pStyle w:val="ListParagraph"/>
        <w:rPr>
          <w:lang w:val="es-ES"/>
        </w:rPr>
      </w:pPr>
      <w:r w:rsidRPr="003F6BD3">
        <w:rPr>
          <w:lang w:val="es-ES"/>
        </w:rPr>
        <w:t xml:space="preserve">Social media </w:t>
      </w:r>
      <w:proofErr w:type="spellStart"/>
      <w:r w:rsidRPr="003F6BD3">
        <w:rPr>
          <w:lang w:val="es-ES"/>
        </w:rPr>
        <w:t>issues</w:t>
      </w:r>
      <w:proofErr w:type="spellEnd"/>
    </w:p>
    <w:p w:rsidR="003F6BD3" w:rsidRDefault="003F6BD3" w:rsidP="003F6BD3">
      <w:pPr>
        <w:pStyle w:val="ListParagraph"/>
      </w:pPr>
      <w:r w:rsidRPr="003F6BD3">
        <w:t xml:space="preserve">Advice </w:t>
      </w:r>
      <w:r>
        <w:t>on social media issues</w:t>
      </w:r>
    </w:p>
    <w:p w:rsidR="003F6BD3" w:rsidRPr="003F6BD3" w:rsidRDefault="003F6BD3" w:rsidP="003F6BD3">
      <w:pPr>
        <w:pStyle w:val="ListParagraph"/>
      </w:pPr>
    </w:p>
    <w:p w:rsidR="003F6BD3" w:rsidRDefault="003F6BD3" w:rsidP="003F6BD3">
      <w:pPr>
        <w:pStyle w:val="ListParagraph"/>
        <w:numPr>
          <w:ilvl w:val="0"/>
          <w:numId w:val="1"/>
        </w:numPr>
      </w:pPr>
      <w:r w:rsidRPr="003F6BD3">
        <w:t>Grammar</w:t>
      </w:r>
    </w:p>
    <w:p w:rsidR="003F6BD3" w:rsidRDefault="003F6BD3" w:rsidP="003F6BD3">
      <w:pPr>
        <w:pStyle w:val="ListParagraph"/>
      </w:pPr>
      <w:r>
        <w:t>Expression of opinion</w:t>
      </w:r>
    </w:p>
    <w:p w:rsidR="003F6BD3" w:rsidRDefault="003F6BD3" w:rsidP="003F6BD3">
      <w:pPr>
        <w:pStyle w:val="ListParagraph"/>
      </w:pPr>
      <w:r>
        <w:t xml:space="preserve">Conjugation: imperative, subjunctive </w:t>
      </w:r>
    </w:p>
    <w:p w:rsidR="003F6BD3" w:rsidRPr="003F6BD3" w:rsidRDefault="003F6BD3" w:rsidP="003F6BD3">
      <w:pPr>
        <w:pStyle w:val="ListParagraph"/>
      </w:pPr>
    </w:p>
    <w:p w:rsidR="003F6BD3" w:rsidRDefault="003F6BD3" w:rsidP="003F6BD3">
      <w:pPr>
        <w:pStyle w:val="ListParagraph"/>
        <w:numPr>
          <w:ilvl w:val="0"/>
          <w:numId w:val="1"/>
        </w:numPr>
      </w:pPr>
      <w:r>
        <w:t>Text formats</w:t>
      </w:r>
    </w:p>
    <w:p w:rsidR="003F6BD3" w:rsidRDefault="003F6BD3" w:rsidP="003F6BD3">
      <w:pPr>
        <w:pStyle w:val="ListParagraph"/>
      </w:pPr>
      <w:r>
        <w:t>Formal letter/email</w:t>
      </w:r>
    </w:p>
    <w:p w:rsidR="00AF76FA" w:rsidRDefault="00AF76FA" w:rsidP="00AF76FA">
      <w:pPr>
        <w:rPr>
          <w:b/>
        </w:rPr>
      </w:pPr>
      <w:r w:rsidRPr="00AF76FA">
        <w:rPr>
          <w:b/>
        </w:rPr>
        <w:t>Unit 3- Sustainability and the environment</w:t>
      </w:r>
    </w:p>
    <w:p w:rsidR="00AF76FA" w:rsidRDefault="00AF76FA" w:rsidP="00AF76FA">
      <w:pPr>
        <w:pStyle w:val="ListParagraph"/>
        <w:numPr>
          <w:ilvl w:val="0"/>
          <w:numId w:val="1"/>
        </w:numPr>
      </w:pPr>
      <w:r>
        <w:t>Vocabulary</w:t>
      </w:r>
    </w:p>
    <w:p w:rsidR="00AF76FA" w:rsidRDefault="00AF76FA" w:rsidP="00AF76FA">
      <w:pPr>
        <w:pStyle w:val="ListParagraph"/>
        <w:rPr>
          <w:lang w:val="es-ES"/>
        </w:rPr>
      </w:pPr>
      <w:r>
        <w:t>Concept of sustainability</w:t>
      </w:r>
    </w:p>
    <w:p w:rsidR="00AF76FA" w:rsidRDefault="00AF76FA" w:rsidP="00AF76FA">
      <w:pPr>
        <w:pStyle w:val="ListParagraph"/>
      </w:pPr>
      <w:r>
        <w:t>Environmental problems</w:t>
      </w:r>
    </w:p>
    <w:p w:rsidR="00AF76FA" w:rsidRDefault="00AF76FA" w:rsidP="00AF76FA">
      <w:pPr>
        <w:pStyle w:val="ListParagraph"/>
      </w:pPr>
      <w:r>
        <w:t>Sustainable food</w:t>
      </w:r>
    </w:p>
    <w:p w:rsidR="00AF76FA" w:rsidRDefault="00AF76FA" w:rsidP="00AF76FA">
      <w:pPr>
        <w:pStyle w:val="ListParagraph"/>
      </w:pPr>
      <w:r>
        <w:lastRenderedPageBreak/>
        <w:t>Possible solutions for environmental problems</w:t>
      </w:r>
    </w:p>
    <w:p w:rsidR="00AF76FA" w:rsidRPr="003F6BD3" w:rsidRDefault="00AF76FA" w:rsidP="00AF76FA">
      <w:pPr>
        <w:pStyle w:val="ListParagraph"/>
      </w:pPr>
    </w:p>
    <w:p w:rsidR="00AF76FA" w:rsidRDefault="00AF76FA" w:rsidP="00AF76FA">
      <w:pPr>
        <w:pStyle w:val="ListParagraph"/>
        <w:numPr>
          <w:ilvl w:val="0"/>
          <w:numId w:val="1"/>
        </w:numPr>
      </w:pPr>
      <w:r w:rsidRPr="003F6BD3">
        <w:t>Grammar</w:t>
      </w:r>
    </w:p>
    <w:p w:rsidR="00AF76FA" w:rsidRDefault="00AF76FA" w:rsidP="00AF76FA">
      <w:pPr>
        <w:pStyle w:val="ListParagraph"/>
      </w:pPr>
      <w:r>
        <w:t xml:space="preserve">Subjunctive for wishes, emotions, impersonal observations, request and denial. </w:t>
      </w:r>
    </w:p>
    <w:p w:rsidR="00AF76FA" w:rsidRDefault="00AF76FA" w:rsidP="00AF76FA">
      <w:pPr>
        <w:pStyle w:val="ListParagraph"/>
      </w:pPr>
    </w:p>
    <w:p w:rsidR="00AF76FA" w:rsidRDefault="00AF76FA" w:rsidP="00AF76FA">
      <w:pPr>
        <w:pStyle w:val="ListParagraph"/>
      </w:pPr>
    </w:p>
    <w:p w:rsidR="00AF76FA" w:rsidRDefault="00AF76FA" w:rsidP="00AF76FA">
      <w:pPr>
        <w:pStyle w:val="ListParagraph"/>
      </w:pPr>
    </w:p>
    <w:p w:rsidR="00AF76FA" w:rsidRPr="00AF76FA" w:rsidRDefault="00AF76FA" w:rsidP="00AF76FA">
      <w:pPr>
        <w:pStyle w:val="ListParagraph"/>
        <w:rPr>
          <w:b/>
        </w:rPr>
      </w:pPr>
      <w:bookmarkStart w:id="0" w:name="_GoBack"/>
      <w:r w:rsidRPr="00AF76FA">
        <w:rPr>
          <w:b/>
        </w:rPr>
        <w:t>TEXT FORMATS</w:t>
      </w:r>
    </w:p>
    <w:bookmarkEnd w:id="0"/>
    <w:p w:rsidR="00AF76FA" w:rsidRDefault="00AF76FA" w:rsidP="00AF76FA">
      <w:pPr>
        <w:pStyle w:val="ListParagraph"/>
        <w:numPr>
          <w:ilvl w:val="0"/>
          <w:numId w:val="1"/>
        </w:numPr>
      </w:pPr>
      <w:r>
        <w:t>Blog entry</w:t>
      </w:r>
    </w:p>
    <w:p w:rsidR="00AF76FA" w:rsidRDefault="00AF76FA" w:rsidP="00AF76FA">
      <w:pPr>
        <w:pStyle w:val="ListParagraph"/>
        <w:numPr>
          <w:ilvl w:val="0"/>
          <w:numId w:val="1"/>
        </w:numPr>
      </w:pPr>
      <w:r>
        <w:t>Informal letter/email</w:t>
      </w:r>
    </w:p>
    <w:p w:rsidR="00AF76FA" w:rsidRDefault="00AF76FA" w:rsidP="00AF76FA">
      <w:pPr>
        <w:pStyle w:val="ListParagraph"/>
        <w:numPr>
          <w:ilvl w:val="0"/>
          <w:numId w:val="1"/>
        </w:numPr>
      </w:pPr>
      <w:r>
        <w:t>Formal letter/email</w:t>
      </w:r>
    </w:p>
    <w:p w:rsidR="00AF76FA" w:rsidRDefault="00AF76FA" w:rsidP="00AF76FA">
      <w:pPr>
        <w:pStyle w:val="ListParagraph"/>
        <w:numPr>
          <w:ilvl w:val="0"/>
          <w:numId w:val="1"/>
        </w:numPr>
      </w:pPr>
      <w:r>
        <w:t>Brochure</w:t>
      </w:r>
    </w:p>
    <w:p w:rsidR="00AF76FA" w:rsidRDefault="00AF76FA" w:rsidP="00AF76FA">
      <w:pPr>
        <w:pStyle w:val="ListParagraph"/>
        <w:numPr>
          <w:ilvl w:val="0"/>
          <w:numId w:val="1"/>
        </w:numPr>
      </w:pPr>
      <w:r>
        <w:t>Article</w:t>
      </w:r>
    </w:p>
    <w:p w:rsidR="00AF76FA" w:rsidRDefault="00AF76FA" w:rsidP="00AF76FA">
      <w:pPr>
        <w:pStyle w:val="ListParagraph"/>
        <w:numPr>
          <w:ilvl w:val="0"/>
          <w:numId w:val="1"/>
        </w:numPr>
      </w:pPr>
      <w:r>
        <w:t>Text of speech</w:t>
      </w:r>
    </w:p>
    <w:p w:rsidR="00AF76FA" w:rsidRPr="00AF76FA" w:rsidRDefault="00AF76FA" w:rsidP="00AF76FA">
      <w:pPr>
        <w:pStyle w:val="ListParagraph"/>
        <w:numPr>
          <w:ilvl w:val="0"/>
          <w:numId w:val="1"/>
        </w:numPr>
      </w:pPr>
      <w:r>
        <w:t>Diary entry</w:t>
      </w:r>
    </w:p>
    <w:sectPr w:rsidR="00AF76FA" w:rsidRPr="00AF7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C2308"/>
    <w:multiLevelType w:val="hybridMultilevel"/>
    <w:tmpl w:val="D4B2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D3"/>
    <w:rsid w:val="003F6BD3"/>
    <w:rsid w:val="00AF76FA"/>
    <w:rsid w:val="00C157AC"/>
    <w:rsid w:val="00D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4640"/>
  <w15:chartTrackingRefBased/>
  <w15:docId w15:val="{693E849A-484D-4F36-82FC-C7E2F92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7A86DFD2D0A4CA7BD02BBB3BC56E3" ma:contentTypeVersion="10" ma:contentTypeDescription="Create a new document." ma:contentTypeScope="" ma:versionID="6336078384c9f89c0b267ad170ec9970">
  <xsd:schema xmlns:xsd="http://www.w3.org/2001/XMLSchema" xmlns:xs="http://www.w3.org/2001/XMLSchema" xmlns:p="http://schemas.microsoft.com/office/2006/metadata/properties" xmlns:ns2="bf7ef145-cbe1-4db5-ad45-718644c58d2e" xmlns:ns3="8ca30a0f-1421-4136-a1b6-7d6f8bb7135e" targetNamespace="http://schemas.microsoft.com/office/2006/metadata/properties" ma:root="true" ma:fieldsID="1ca3111f3b76af846c371130d8e58f8f" ns2:_="" ns3:_="">
    <xsd:import namespace="bf7ef145-cbe1-4db5-ad45-718644c58d2e"/>
    <xsd:import namespace="8ca30a0f-1421-4136-a1b6-7d6f8bb71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ef145-cbe1-4db5-ad45-718644c58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0a0f-1421-4136-a1b6-7d6f8bb71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F02F0-E2D7-42BB-8BE5-24E1D8D98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C7720-04C9-4989-9A36-ACCCB0799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42560-62B5-4A19-87C0-F42BF45A4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ef145-cbe1-4db5-ad45-718644c58d2e"/>
    <ds:schemaRef ds:uri="8ca30a0f-1421-4136-a1b6-7d6f8bb71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</dc:creator>
  <cp:keywords/>
  <dc:description/>
  <cp:lastModifiedBy>Rosana Murillo</cp:lastModifiedBy>
  <cp:revision>2</cp:revision>
  <dcterms:created xsi:type="dcterms:W3CDTF">2022-03-22T07:47:00Z</dcterms:created>
  <dcterms:modified xsi:type="dcterms:W3CDTF">2022-03-22T07:47:00Z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0x010100A6F7A86DFD2D0A4CA7BD02BBB3BC56E3</vt:lpwstr>
  </property>
</Properties>
</file>